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D9EE" w14:textId="77777777" w:rsidR="0014591A" w:rsidRDefault="0014591A">
      <w:pPr>
        <w:rPr>
          <w:rtl/>
        </w:rPr>
      </w:pPr>
    </w:p>
    <w:p w14:paraId="4FB14B36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5F9F48F5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52C2FE90" wp14:editId="1DACC45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BEBFE2" w14:textId="77777777" w:rsidR="00A02475" w:rsidRDefault="00A02475">
      <w:pPr>
        <w:rPr>
          <w:rtl/>
        </w:rPr>
      </w:pPr>
    </w:p>
    <w:p w14:paraId="3CD43BFC" w14:textId="77777777" w:rsidR="00A02475" w:rsidRDefault="00A02475">
      <w:pPr>
        <w:rPr>
          <w:rtl/>
        </w:rPr>
      </w:pPr>
    </w:p>
    <w:p w14:paraId="350E0831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765D0AE0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6A7733BA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A084640" w14:textId="77777777" w:rsidR="00A02475" w:rsidRPr="00A02475" w:rsidRDefault="00A02475" w:rsidP="00A712C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A712C9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2A7C03BB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72A7E7C9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2E73F578" w14:textId="77777777"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319CC25A" w14:textId="77777777" w:rsidR="00A02475" w:rsidRDefault="00A02475">
      <w:pPr>
        <w:rPr>
          <w:rtl/>
        </w:rPr>
      </w:pPr>
    </w:p>
    <w:p w14:paraId="65D8D4A7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A630254" w14:textId="1F5C14B9" w:rsidR="00B51384" w:rsidRPr="00B51384" w:rsidRDefault="00B51384" w:rsidP="00F92CC2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="006E7417" w:rsidRPr="006E7417">
        <w:rPr>
          <w:rFonts w:cs="B Nazanin"/>
          <w:b/>
          <w:bCs/>
          <w:rtl/>
        </w:rPr>
        <w:t xml:space="preserve"> </w:t>
      </w:r>
      <w:r w:rsidR="006E7417" w:rsidRPr="00721032">
        <w:rPr>
          <w:rFonts w:cs="B Nazanin"/>
          <w:b/>
          <w:bCs/>
          <w:rtl/>
        </w:rPr>
        <w:t xml:space="preserve">بیوشیمی </w:t>
      </w:r>
      <w:r w:rsidR="006D0F94">
        <w:rPr>
          <w:rFonts w:cs="B Nazanin" w:hint="cs"/>
          <w:b/>
          <w:bCs/>
          <w:rtl/>
        </w:rPr>
        <w:t>سم شناسی</w:t>
      </w:r>
    </w:p>
    <w:p w14:paraId="535D2D6D" w14:textId="0033A945" w:rsidR="00A712C9" w:rsidRDefault="00A712C9" w:rsidP="006D0F9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</w:t>
      </w:r>
      <w:r w:rsidR="006E7417">
        <w:rPr>
          <w:rFonts w:cs="B Nazanin" w:hint="cs"/>
          <w:b/>
          <w:bCs/>
          <w:rtl/>
        </w:rPr>
        <w:t xml:space="preserve">  دکتر </w:t>
      </w:r>
      <w:r w:rsidR="006D0F94">
        <w:rPr>
          <w:rFonts w:cs="B Nazanin" w:hint="cs"/>
          <w:b/>
          <w:bCs/>
          <w:rtl/>
        </w:rPr>
        <w:t>ابراهیم عباسی</w:t>
      </w:r>
    </w:p>
    <w:p w14:paraId="38A4916E" w14:textId="64347CEE" w:rsidR="00C941AB" w:rsidRPr="00B51384" w:rsidRDefault="00C941AB" w:rsidP="006D0F9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6E7417">
        <w:rPr>
          <w:rFonts w:cs="B Nazanin" w:hint="cs"/>
          <w:b/>
          <w:bCs/>
          <w:rtl/>
        </w:rPr>
        <w:t xml:space="preserve">  دکتر </w:t>
      </w:r>
      <w:r w:rsidR="006D0F94">
        <w:rPr>
          <w:rFonts w:cs="B Nazanin" w:hint="cs"/>
          <w:b/>
          <w:bCs/>
          <w:rtl/>
        </w:rPr>
        <w:t>جمشید کریمی</w:t>
      </w:r>
    </w:p>
    <w:p w14:paraId="1C6BF2D8" w14:textId="073CAA99"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6E7417">
        <w:rPr>
          <w:rFonts w:cs="B Nazanin"/>
          <w:b/>
          <w:bCs/>
        </w:rPr>
        <w:sym w:font="Webdings" w:char="F067"/>
      </w:r>
      <w:r w:rsidR="006E7417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 xml:space="preserve">نظري  </w:t>
      </w:r>
      <w:r w:rsidR="006E7417">
        <w:rPr>
          <w:rFonts w:cs="B Nazanin" w:hint="cs"/>
          <w:rtl/>
        </w:rPr>
        <w:t>2</w:t>
      </w:r>
      <w:r>
        <w:rPr>
          <w:rFonts w:cs="B Nazanin" w:hint="cs"/>
          <w:rtl/>
        </w:rPr>
        <w:t xml:space="preserve">  واحد،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744FFFB0" w14:textId="3F596EAD" w:rsidR="00C941AB" w:rsidRPr="00C80E2C" w:rsidRDefault="00C941AB" w:rsidP="00760FF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</w:t>
      </w:r>
      <w:bookmarkStart w:id="0" w:name="_GoBack"/>
      <w:bookmarkEnd w:id="0"/>
      <w:r w:rsidRPr="00C80E2C">
        <w:rPr>
          <w:rFonts w:cs="B Nazanin" w:hint="cs"/>
          <w:b/>
          <w:bCs/>
          <w:rtl/>
        </w:rPr>
        <w:t>یلی دانشجو:</w:t>
      </w:r>
      <w:r w:rsidRPr="005D0498">
        <w:rPr>
          <w:rFonts w:cs="B Nazanin" w:hint="cs"/>
          <w:rtl/>
        </w:rPr>
        <w:t>...</w:t>
      </w:r>
      <w:r w:rsidR="006E7417" w:rsidRPr="006E7417">
        <w:rPr>
          <w:rFonts w:cs="B Nazanin" w:hint="cs"/>
          <w:sz w:val="24"/>
          <w:szCs w:val="24"/>
          <w:rtl/>
        </w:rPr>
        <w:t xml:space="preserve"> </w:t>
      </w:r>
      <w:r w:rsidR="006E7417">
        <w:rPr>
          <w:rFonts w:cs="B Nazanin" w:hint="cs"/>
          <w:sz w:val="24"/>
          <w:szCs w:val="24"/>
          <w:rtl/>
        </w:rPr>
        <w:t xml:space="preserve">کارشناسی </w:t>
      </w:r>
      <w:r w:rsidR="006E7417" w:rsidRPr="00175B47">
        <w:rPr>
          <w:rFonts w:cs="B Nazanin" w:hint="cs"/>
          <w:sz w:val="24"/>
          <w:szCs w:val="24"/>
          <w:rtl/>
        </w:rPr>
        <w:t xml:space="preserve">ارشد </w:t>
      </w:r>
      <w:r w:rsidR="00760FF4">
        <w:rPr>
          <w:rFonts w:cs="B Nazanin" w:hint="cs"/>
          <w:sz w:val="24"/>
          <w:szCs w:val="24"/>
          <w:rtl/>
        </w:rPr>
        <w:t>سم شناسی</w:t>
      </w:r>
    </w:p>
    <w:p w14:paraId="3C10FE1F" w14:textId="42073264" w:rsidR="00C941AB" w:rsidRPr="00C80E2C" w:rsidRDefault="00C941AB" w:rsidP="006D0F9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6E7417" w:rsidRPr="008C43C3">
        <w:rPr>
          <w:rFonts w:cs="B Nazanin" w:hint="cs"/>
          <w:sz w:val="24"/>
          <w:szCs w:val="24"/>
          <w:rtl/>
        </w:rPr>
        <w:t xml:space="preserve">نیمسال اول </w:t>
      </w:r>
      <w:r w:rsidR="006D0F94">
        <w:rPr>
          <w:rFonts w:cs="B Nazanin" w:hint="cs"/>
          <w:sz w:val="24"/>
          <w:szCs w:val="24"/>
          <w:rtl/>
        </w:rPr>
        <w:t>1404</w:t>
      </w:r>
      <w:r w:rsidR="006E7417" w:rsidRPr="008C43C3">
        <w:rPr>
          <w:rFonts w:cs="B Nazanin" w:hint="cs"/>
          <w:sz w:val="24"/>
          <w:szCs w:val="24"/>
          <w:rtl/>
        </w:rPr>
        <w:t>-</w:t>
      </w:r>
      <w:r w:rsidR="006D0F94">
        <w:rPr>
          <w:rFonts w:cs="B Nazanin" w:hint="cs"/>
          <w:sz w:val="24"/>
          <w:szCs w:val="24"/>
          <w:rtl/>
        </w:rPr>
        <w:t>1403</w:t>
      </w:r>
    </w:p>
    <w:p w14:paraId="72F1B669" w14:textId="3A18589C" w:rsidR="00F12076" w:rsidRDefault="00C941AB" w:rsidP="006D0F94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</w:t>
      </w:r>
      <w:r w:rsidR="00387243" w:rsidRPr="00387243">
        <w:rPr>
          <w:rFonts w:cs="B Nazanin" w:hint="cs"/>
          <w:sz w:val="24"/>
          <w:szCs w:val="24"/>
          <w:rtl/>
        </w:rPr>
        <w:t xml:space="preserve"> </w:t>
      </w:r>
      <w:r w:rsidR="00387243" w:rsidRPr="00175B47">
        <w:rPr>
          <w:rFonts w:cs="B Nazanin" w:hint="cs"/>
          <w:sz w:val="24"/>
          <w:szCs w:val="24"/>
          <w:rtl/>
        </w:rPr>
        <w:t xml:space="preserve">دانشکده </w:t>
      </w:r>
      <w:r w:rsidR="006D0F94">
        <w:rPr>
          <w:rFonts w:cs="B Nazanin" w:hint="cs"/>
          <w:sz w:val="24"/>
          <w:szCs w:val="24"/>
          <w:rtl/>
        </w:rPr>
        <w:t>داروسازی</w:t>
      </w:r>
    </w:p>
    <w:p w14:paraId="3DEFE177" w14:textId="73784206" w:rsidR="00B51384" w:rsidRPr="00387243" w:rsidRDefault="00B51384" w:rsidP="00E96D55">
      <w:pPr>
        <w:pStyle w:val="ListParagraph"/>
        <w:numPr>
          <w:ilvl w:val="0"/>
          <w:numId w:val="1"/>
        </w:numPr>
        <w:rPr>
          <w:rFonts w:cs="B Nazanin"/>
        </w:rPr>
      </w:pPr>
      <w:r>
        <w:rPr>
          <w:rFonts w:cs="B Nazanin" w:hint="cs"/>
          <w:b/>
          <w:bCs/>
          <w:rtl/>
        </w:rPr>
        <w:t xml:space="preserve">تعداد </w:t>
      </w:r>
      <w:r w:rsidRPr="00387243">
        <w:rPr>
          <w:rFonts w:cs="B Nazanin" w:hint="cs"/>
          <w:b/>
          <w:bCs/>
          <w:rtl/>
        </w:rPr>
        <w:t>دانشجویان</w:t>
      </w:r>
      <w:r w:rsidRPr="00387243">
        <w:rPr>
          <w:rFonts w:cs="B Nazanin" w:hint="cs"/>
          <w:rtl/>
        </w:rPr>
        <w:t>:</w:t>
      </w:r>
      <w:r w:rsidR="00387243" w:rsidRPr="00387243">
        <w:rPr>
          <w:rFonts w:cs="B Nazanin" w:hint="cs"/>
          <w:sz w:val="24"/>
          <w:szCs w:val="24"/>
          <w:rtl/>
        </w:rPr>
        <w:t>4 نفر</w:t>
      </w:r>
    </w:p>
    <w:p w14:paraId="6789C435" w14:textId="2B3911FA" w:rsidR="00387243" w:rsidRDefault="00387243" w:rsidP="00387243">
      <w:pPr>
        <w:pStyle w:val="ListParagraph"/>
        <w:rPr>
          <w:rFonts w:cs="B Nazanin"/>
          <w:b/>
          <w:bCs/>
          <w:rtl/>
        </w:rPr>
      </w:pPr>
    </w:p>
    <w:p w14:paraId="47736CCD" w14:textId="77777777" w:rsidR="00387243" w:rsidRPr="00387243" w:rsidRDefault="00387243" w:rsidP="00387243">
      <w:pPr>
        <w:pStyle w:val="ListParagraph"/>
        <w:rPr>
          <w:rFonts w:cs="B Nazanin"/>
          <w:rtl/>
        </w:rPr>
      </w:pPr>
    </w:p>
    <w:p w14:paraId="7630B8B0" w14:textId="77777777" w:rsidR="00F12076" w:rsidRDefault="00F12076" w:rsidP="00F12076">
      <w:pPr>
        <w:rPr>
          <w:rtl/>
        </w:rPr>
      </w:pPr>
    </w:p>
    <w:tbl>
      <w:tblPr>
        <w:tblStyle w:val="TableGrid"/>
        <w:bidiVisual/>
        <w:tblW w:w="7294" w:type="dxa"/>
        <w:tblInd w:w="862" w:type="dxa"/>
        <w:tblLook w:val="04A0" w:firstRow="1" w:lastRow="0" w:firstColumn="1" w:lastColumn="0" w:noHBand="0" w:noVBand="1"/>
      </w:tblPr>
      <w:tblGrid>
        <w:gridCol w:w="633"/>
        <w:gridCol w:w="1102"/>
        <w:gridCol w:w="1139"/>
        <w:gridCol w:w="1826"/>
        <w:gridCol w:w="852"/>
        <w:gridCol w:w="849"/>
        <w:gridCol w:w="893"/>
      </w:tblGrid>
      <w:tr w:rsidR="006D0F94" w:rsidRPr="002F58CC" w14:paraId="50C48B96" w14:textId="535993FE" w:rsidTr="006D0F94">
        <w:tc>
          <w:tcPr>
            <w:tcW w:w="633" w:type="dxa"/>
            <w:shd w:val="clear" w:color="auto" w:fill="auto"/>
            <w:hideMark/>
          </w:tcPr>
          <w:p w14:paraId="68AC7C51" w14:textId="77777777" w:rsidR="006D0F94" w:rsidRPr="002F58CC" w:rsidRDefault="006D0F94" w:rsidP="006D0F94">
            <w:pPr>
              <w:jc w:val="center"/>
              <w:rPr>
                <w:rFonts w:cs="B Nazanin"/>
                <w:rtl/>
              </w:rPr>
            </w:pPr>
            <w:r w:rsidRPr="002F58CC"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1102" w:type="dxa"/>
            <w:shd w:val="clear" w:color="auto" w:fill="auto"/>
          </w:tcPr>
          <w:p w14:paraId="3C2A15B4" w14:textId="77777777" w:rsidR="006D0F94" w:rsidRPr="002F58CC" w:rsidRDefault="006D0F94" w:rsidP="006D0F94">
            <w:pPr>
              <w:jc w:val="center"/>
              <w:rPr>
                <w:rFonts w:cs="B Nazanin"/>
                <w:rtl/>
              </w:rPr>
            </w:pPr>
            <w:r w:rsidRPr="002F58CC"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1139" w:type="dxa"/>
          </w:tcPr>
          <w:p w14:paraId="557B8CDA" w14:textId="238A4361" w:rsidR="006D0F94" w:rsidRPr="002F58CC" w:rsidRDefault="006D0F94" w:rsidP="006D0F9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محل آموزش</w:t>
            </w:r>
          </w:p>
        </w:tc>
        <w:tc>
          <w:tcPr>
            <w:tcW w:w="1826" w:type="dxa"/>
            <w:shd w:val="clear" w:color="auto" w:fill="auto"/>
            <w:hideMark/>
          </w:tcPr>
          <w:p w14:paraId="358F71E8" w14:textId="32CBF4D0" w:rsidR="006D0F94" w:rsidRPr="002F58CC" w:rsidRDefault="006D0F94" w:rsidP="006D0F94">
            <w:pPr>
              <w:jc w:val="center"/>
              <w:rPr>
                <w:rFonts w:cs="B Nazanin"/>
                <w:rtl/>
              </w:rPr>
            </w:pPr>
            <w:r w:rsidRPr="002F58CC">
              <w:rPr>
                <w:rFonts w:cs="B Nazanin" w:hint="cs"/>
                <w:b/>
                <w:bCs/>
                <w:rtl/>
              </w:rPr>
              <w:t>موضوع</w:t>
            </w:r>
          </w:p>
        </w:tc>
        <w:tc>
          <w:tcPr>
            <w:tcW w:w="852" w:type="dxa"/>
            <w:shd w:val="clear" w:color="auto" w:fill="auto"/>
            <w:hideMark/>
          </w:tcPr>
          <w:p w14:paraId="5B11B11D" w14:textId="77777777" w:rsidR="006D0F94" w:rsidRPr="00B55BDF" w:rsidRDefault="006D0F94" w:rsidP="006D0F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5CE9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49" w:type="dxa"/>
            <w:vAlign w:val="center"/>
          </w:tcPr>
          <w:p w14:paraId="301D5E10" w14:textId="247A2A12" w:rsidR="006D0F94" w:rsidRPr="00F85CE9" w:rsidRDefault="006D0F94" w:rsidP="006D0F94">
            <w:pPr>
              <w:jc w:val="center"/>
              <w:rPr>
                <w:rFonts w:cs="B Nazanin"/>
                <w:b/>
                <w:bCs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893" w:type="dxa"/>
            <w:vAlign w:val="center"/>
          </w:tcPr>
          <w:p w14:paraId="2E8F5071" w14:textId="23AA6AD7" w:rsidR="006D0F94" w:rsidRPr="00F85CE9" w:rsidRDefault="006D0F94" w:rsidP="006D0F94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6D0F94" w:rsidRPr="002F58CC" w14:paraId="7D2FDA80" w14:textId="4B0DB85F" w:rsidTr="006D0F94">
        <w:tc>
          <w:tcPr>
            <w:tcW w:w="633" w:type="dxa"/>
            <w:shd w:val="clear" w:color="auto" w:fill="auto"/>
            <w:vAlign w:val="center"/>
          </w:tcPr>
          <w:p w14:paraId="1F2BE278" w14:textId="77777777" w:rsidR="006D0F94" w:rsidRPr="005B11F1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102" w:type="dxa"/>
            <w:shd w:val="clear" w:color="auto" w:fill="auto"/>
          </w:tcPr>
          <w:p w14:paraId="719BDB6D" w14:textId="77777777" w:rsidR="006D0F94" w:rsidRPr="00AA640D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28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6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080B0168" w14:textId="26AB0618" w:rsidR="006D0F94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033DC988" w14:textId="7FD7775C" w:rsidR="006D0F94" w:rsidRPr="005B11F1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</w:t>
            </w:r>
            <w:r w:rsidRPr="005B11F1">
              <w:rPr>
                <w:rFonts w:cs="B Nazanin" w:hint="cs"/>
                <w:rtl/>
              </w:rPr>
              <w:t xml:space="preserve">مقدمه- آب و الکترولیت ها </w:t>
            </w:r>
          </w:p>
        </w:tc>
        <w:tc>
          <w:tcPr>
            <w:tcW w:w="852" w:type="dxa"/>
            <w:shd w:val="clear" w:color="auto" w:fill="auto"/>
          </w:tcPr>
          <w:p w14:paraId="74690D4B" w14:textId="77777777" w:rsidR="006D0F94" w:rsidRDefault="006D0F94" w:rsidP="006D0F94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4600BD12" w14:textId="65DB7A6C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6866ECA0" w14:textId="4E454F0B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2F58CC" w14:paraId="30B98339" w14:textId="4F90A757" w:rsidTr="006D0F94">
        <w:tc>
          <w:tcPr>
            <w:tcW w:w="633" w:type="dxa"/>
            <w:shd w:val="clear" w:color="auto" w:fill="auto"/>
          </w:tcPr>
          <w:p w14:paraId="2FDE52C4" w14:textId="77777777" w:rsidR="006D0F94" w:rsidRPr="00CC602D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rtl/>
              </w:rPr>
              <w:t>2</w:t>
            </w:r>
          </w:p>
        </w:tc>
        <w:tc>
          <w:tcPr>
            <w:tcW w:w="1102" w:type="dxa"/>
            <w:shd w:val="clear" w:color="auto" w:fill="auto"/>
          </w:tcPr>
          <w:p w14:paraId="7F1A0330" w14:textId="77777777" w:rsidR="006D0F94" w:rsidRPr="00AA640D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7</w:t>
            </w:r>
            <w:r w:rsidRPr="00985B0A">
              <w:rPr>
                <w:rFonts w:cs="B Nazanin" w:hint="cs"/>
                <w:b/>
                <w:bCs/>
                <w:rtl/>
              </w:rPr>
              <w:t>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56718533" w14:textId="7AA9BF76" w:rsidR="006D0F94" w:rsidRPr="005B11F1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23F94E69" w14:textId="2941A55C" w:rsidR="006D0F94" w:rsidRPr="005B11F1" w:rsidRDefault="006D0F94" w:rsidP="006D0F94">
            <w:pPr>
              <w:jc w:val="center"/>
              <w:rPr>
                <w:rFonts w:cs="B Nazanin"/>
                <w:rtl/>
              </w:rPr>
            </w:pPr>
            <w:r w:rsidRPr="005B11F1">
              <w:rPr>
                <w:rFonts w:cs="B Nazanin" w:hint="cs"/>
                <w:rtl/>
              </w:rPr>
              <w:t>کربوهیدراتها،</w:t>
            </w:r>
            <w:r w:rsidRPr="005B11F1">
              <w:rPr>
                <w:rFonts w:cs="B Nazanin"/>
                <w:rtl/>
              </w:rPr>
              <w:t xml:space="preserve"> </w:t>
            </w:r>
            <w:r w:rsidRPr="005B11F1">
              <w:rPr>
                <w:rFonts w:cs="B Nazanin" w:hint="cs"/>
                <w:rtl/>
              </w:rPr>
              <w:t>منوساکاریدها</w:t>
            </w:r>
            <w:r w:rsidRPr="005B11F1">
              <w:rPr>
                <w:rFonts w:cs="B Nazanin"/>
                <w:rtl/>
              </w:rPr>
              <w:t xml:space="preserve"> </w:t>
            </w:r>
            <w:r w:rsidRPr="005B11F1">
              <w:rPr>
                <w:rFonts w:cs="B Nazanin" w:hint="cs"/>
                <w:rtl/>
              </w:rPr>
              <w:t>و</w:t>
            </w:r>
            <w:r w:rsidRPr="005B11F1">
              <w:rPr>
                <w:rFonts w:cs="B Nazanin"/>
                <w:rtl/>
              </w:rPr>
              <w:t xml:space="preserve"> </w:t>
            </w:r>
            <w:r w:rsidRPr="005B11F1">
              <w:rPr>
                <w:rFonts w:cs="B Nazanin" w:hint="cs"/>
                <w:rtl/>
              </w:rPr>
              <w:t>دی</w:t>
            </w:r>
            <w:r w:rsidRPr="005B11F1">
              <w:rPr>
                <w:rFonts w:cs="B Nazanin"/>
                <w:rtl/>
              </w:rPr>
              <w:t xml:space="preserve"> </w:t>
            </w:r>
            <w:r w:rsidRPr="005B11F1">
              <w:rPr>
                <w:rFonts w:cs="B Nazanin" w:hint="cs"/>
                <w:rtl/>
              </w:rPr>
              <w:t>ساکاریدها</w:t>
            </w:r>
            <w:r w:rsidRPr="005B11F1">
              <w:rPr>
                <w:rFonts w:cs="B Nazanin"/>
                <w:rtl/>
              </w:rPr>
              <w:t xml:space="preserve"> (1)</w:t>
            </w:r>
          </w:p>
        </w:tc>
        <w:tc>
          <w:tcPr>
            <w:tcW w:w="852" w:type="dxa"/>
            <w:shd w:val="clear" w:color="auto" w:fill="auto"/>
          </w:tcPr>
          <w:p w14:paraId="2E41E34B" w14:textId="77777777" w:rsidR="006D0F94" w:rsidRDefault="006D0F94" w:rsidP="006D0F94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436D1E7F" w14:textId="2FF46D35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7B70A00D" w14:textId="53F629B1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2F58CC" w14:paraId="6484C1F0" w14:textId="2AB8FEB2" w:rsidTr="006D0F94">
        <w:tc>
          <w:tcPr>
            <w:tcW w:w="633" w:type="dxa"/>
            <w:shd w:val="clear" w:color="auto" w:fill="auto"/>
          </w:tcPr>
          <w:p w14:paraId="57EBE66A" w14:textId="77777777" w:rsidR="006D0F94" w:rsidRPr="00CC602D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rtl/>
              </w:rPr>
              <w:t>3</w:t>
            </w:r>
          </w:p>
        </w:tc>
        <w:tc>
          <w:tcPr>
            <w:tcW w:w="1102" w:type="dxa"/>
            <w:shd w:val="clear" w:color="auto" w:fill="auto"/>
          </w:tcPr>
          <w:p w14:paraId="0FF36001" w14:textId="77777777" w:rsidR="006D0F94" w:rsidRPr="00AA640D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  <w:r w:rsidRPr="00985B0A">
              <w:rPr>
                <w:rFonts w:cs="B Nazanin" w:hint="cs"/>
                <w:b/>
                <w:bCs/>
                <w:rtl/>
              </w:rPr>
              <w:t>/7/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672B4874" w14:textId="5D230AF3" w:rsidR="006D0F94" w:rsidRPr="005B11F1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06B6C4A2" w14:textId="5C0FDA01" w:rsidR="006D0F94" w:rsidRPr="005B11F1" w:rsidRDefault="006D0F94" w:rsidP="006D0F94">
            <w:pPr>
              <w:jc w:val="center"/>
              <w:rPr>
                <w:rFonts w:cs="B Nazanin"/>
                <w:rtl/>
              </w:rPr>
            </w:pPr>
            <w:r w:rsidRPr="005B11F1">
              <w:rPr>
                <w:rFonts w:cs="B Nazanin" w:hint="cs"/>
                <w:rtl/>
              </w:rPr>
              <w:t>پلی</w:t>
            </w:r>
            <w:r w:rsidRPr="005B11F1">
              <w:rPr>
                <w:rFonts w:cs="B Nazanin"/>
                <w:rtl/>
              </w:rPr>
              <w:t xml:space="preserve"> </w:t>
            </w:r>
            <w:r w:rsidRPr="005B11F1">
              <w:rPr>
                <w:rFonts w:cs="B Nazanin" w:hint="cs"/>
                <w:rtl/>
              </w:rPr>
              <w:t>ساکاریدها،</w:t>
            </w:r>
            <w:r w:rsidRPr="005B11F1">
              <w:rPr>
                <w:rFonts w:cs="B Nazanin"/>
                <w:rtl/>
              </w:rPr>
              <w:t xml:space="preserve"> </w:t>
            </w:r>
            <w:r w:rsidRPr="005B11F1">
              <w:rPr>
                <w:rFonts w:cs="B Nazanin" w:hint="cs"/>
                <w:rtl/>
              </w:rPr>
              <w:t>پروتئوگلیکانها</w:t>
            </w:r>
            <w:r w:rsidRPr="005B11F1">
              <w:rPr>
                <w:rFonts w:cs="B Nazanin"/>
                <w:rtl/>
              </w:rPr>
              <w:t xml:space="preserve"> </w:t>
            </w:r>
            <w:r w:rsidRPr="005B11F1">
              <w:rPr>
                <w:rFonts w:cs="B Nazanin" w:hint="cs"/>
                <w:rtl/>
              </w:rPr>
              <w:t>و</w:t>
            </w:r>
            <w:r w:rsidRPr="005B11F1">
              <w:rPr>
                <w:rFonts w:cs="B Nazanin"/>
                <w:rtl/>
              </w:rPr>
              <w:t xml:space="preserve"> </w:t>
            </w:r>
            <w:r w:rsidRPr="005B11F1">
              <w:rPr>
                <w:rFonts w:cs="B Nazanin" w:hint="cs"/>
                <w:rtl/>
              </w:rPr>
              <w:t>گلیکوپروتئینها</w:t>
            </w:r>
            <w:r w:rsidRPr="005B11F1">
              <w:rPr>
                <w:rFonts w:cs="B Nazanin"/>
                <w:rtl/>
              </w:rPr>
              <w:t xml:space="preserve"> (2)</w:t>
            </w:r>
          </w:p>
        </w:tc>
        <w:tc>
          <w:tcPr>
            <w:tcW w:w="852" w:type="dxa"/>
            <w:shd w:val="clear" w:color="auto" w:fill="auto"/>
          </w:tcPr>
          <w:p w14:paraId="2CA22C28" w14:textId="77777777" w:rsidR="006D0F94" w:rsidRDefault="006D0F94" w:rsidP="006D0F94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13C8CA71" w14:textId="4F0E5A47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160FC2C4" w14:textId="25AA5D32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2F58CC" w14:paraId="5D9809F8" w14:textId="75AF9358" w:rsidTr="006D0F94">
        <w:tc>
          <w:tcPr>
            <w:tcW w:w="633" w:type="dxa"/>
            <w:shd w:val="clear" w:color="auto" w:fill="auto"/>
          </w:tcPr>
          <w:p w14:paraId="5410F1FF" w14:textId="77777777" w:rsidR="006D0F94" w:rsidRPr="00CC602D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rtl/>
              </w:rPr>
              <w:t>4</w:t>
            </w:r>
          </w:p>
        </w:tc>
        <w:tc>
          <w:tcPr>
            <w:tcW w:w="1102" w:type="dxa"/>
            <w:shd w:val="clear" w:color="auto" w:fill="auto"/>
          </w:tcPr>
          <w:p w14:paraId="2920AD5D" w14:textId="77777777" w:rsidR="006D0F94" w:rsidRDefault="006D0F94" w:rsidP="006D0F94">
            <w:r>
              <w:rPr>
                <w:rFonts w:cs="B Nazanin" w:hint="cs"/>
                <w:b/>
                <w:bCs/>
                <w:rtl/>
              </w:rPr>
              <w:t>18</w:t>
            </w:r>
            <w:r w:rsidRPr="00985B0A">
              <w:rPr>
                <w:rFonts w:cs="B Nazanin" w:hint="cs"/>
                <w:b/>
                <w:bCs/>
                <w:rtl/>
              </w:rPr>
              <w:t>/7/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234C353B" w14:textId="2467FA80" w:rsidR="006D0F94" w:rsidRPr="002F58CC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65A78793" w14:textId="02878028" w:rsidR="006D0F94" w:rsidRPr="002F58CC" w:rsidRDefault="006D0F94" w:rsidP="006D0F94">
            <w:pPr>
              <w:jc w:val="center"/>
              <w:rPr>
                <w:rFonts w:cs="B Nazanin"/>
                <w:rtl/>
              </w:rPr>
            </w:pPr>
            <w:r w:rsidRPr="002F58CC">
              <w:rPr>
                <w:rFonts w:cs="B Nazanin" w:hint="cs"/>
                <w:rtl/>
              </w:rPr>
              <w:t>اسیدهای آمینه، ساختمان و خواص آنها</w:t>
            </w:r>
          </w:p>
        </w:tc>
        <w:tc>
          <w:tcPr>
            <w:tcW w:w="852" w:type="dxa"/>
            <w:shd w:val="clear" w:color="auto" w:fill="auto"/>
          </w:tcPr>
          <w:p w14:paraId="6708F47B" w14:textId="77777777" w:rsidR="006D0F94" w:rsidRDefault="006D0F94" w:rsidP="006D0F94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596B61AD" w14:textId="74AA2F54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6BB4955F" w14:textId="13C5FE3D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2F58CC" w14:paraId="02C50B4B" w14:textId="09D347D7" w:rsidTr="006D0F94">
        <w:tc>
          <w:tcPr>
            <w:tcW w:w="633" w:type="dxa"/>
            <w:shd w:val="clear" w:color="auto" w:fill="auto"/>
          </w:tcPr>
          <w:p w14:paraId="2CC34F87" w14:textId="77777777" w:rsidR="006D0F94" w:rsidRPr="00CC602D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ascii="IPT.Nazanin" w:hAnsi="IPT.Nazanin" w:cs="B Nazanin" w:hint="cs"/>
                <w:rtl/>
              </w:rPr>
              <w:t>5</w:t>
            </w:r>
          </w:p>
        </w:tc>
        <w:tc>
          <w:tcPr>
            <w:tcW w:w="1102" w:type="dxa"/>
            <w:shd w:val="clear" w:color="auto" w:fill="auto"/>
          </w:tcPr>
          <w:p w14:paraId="5BCEBF1D" w14:textId="77777777" w:rsidR="006D0F94" w:rsidRDefault="006D0F94" w:rsidP="006D0F94">
            <w:r>
              <w:rPr>
                <w:rFonts w:cs="B Nazanin" w:hint="cs"/>
                <w:b/>
                <w:bCs/>
                <w:rtl/>
              </w:rPr>
              <w:t>25</w:t>
            </w:r>
            <w:r w:rsidRPr="00985B0A">
              <w:rPr>
                <w:rFonts w:cs="B Nazanin" w:hint="cs"/>
                <w:b/>
                <w:bCs/>
                <w:rtl/>
              </w:rPr>
              <w:t>/7/</w:t>
            </w:r>
            <w:r>
              <w:rPr>
                <w:rFonts w:cs="B Nazanin" w:hint="cs"/>
                <w:b/>
                <w:bCs/>
                <w:rtl/>
              </w:rPr>
              <w:t>1403</w:t>
            </w:r>
          </w:p>
        </w:tc>
        <w:tc>
          <w:tcPr>
            <w:tcW w:w="1139" w:type="dxa"/>
            <w:vAlign w:val="center"/>
          </w:tcPr>
          <w:p w14:paraId="2CE52ABF" w14:textId="4401BB65" w:rsidR="006D0F94" w:rsidRPr="005970AB" w:rsidRDefault="006D0F94" w:rsidP="006D0F9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2586A9E8" w14:textId="3DA2E2D7" w:rsidR="006D0F94" w:rsidRPr="005970AB" w:rsidRDefault="006D0F94" w:rsidP="006D0F94">
            <w:pPr>
              <w:jc w:val="center"/>
              <w:rPr>
                <w:rFonts w:cs="B Nazanin"/>
                <w:rtl/>
              </w:rPr>
            </w:pPr>
            <w:r w:rsidRPr="005970AB">
              <w:rPr>
                <w:rFonts w:cs="B Nazanin"/>
                <w:rtl/>
              </w:rPr>
              <w:t>پپت</w:t>
            </w:r>
            <w:r w:rsidRPr="005970AB">
              <w:rPr>
                <w:rFonts w:cs="B Nazanin" w:hint="cs"/>
                <w:rtl/>
              </w:rPr>
              <w:t>ی</w:t>
            </w:r>
            <w:r w:rsidRPr="005970AB">
              <w:rPr>
                <w:rFonts w:cs="B Nazanin" w:hint="eastAsia"/>
                <w:rtl/>
              </w:rPr>
              <w:t>دها</w:t>
            </w:r>
            <w:r w:rsidRPr="005970AB">
              <w:rPr>
                <w:rFonts w:cs="B Nazanin"/>
                <w:rtl/>
              </w:rPr>
              <w:t xml:space="preserve"> و پروتئ</w:t>
            </w:r>
            <w:r w:rsidRPr="005970AB">
              <w:rPr>
                <w:rFonts w:cs="B Nazanin" w:hint="cs"/>
                <w:rtl/>
              </w:rPr>
              <w:t>ی</w:t>
            </w:r>
            <w:r w:rsidRPr="005970AB">
              <w:rPr>
                <w:rFonts w:cs="B Nazanin" w:hint="eastAsia"/>
                <w:rtl/>
              </w:rPr>
              <w:t>نها،</w:t>
            </w:r>
            <w:r w:rsidRPr="005970AB">
              <w:rPr>
                <w:rFonts w:cs="B Nazanin"/>
                <w:rtl/>
              </w:rPr>
              <w:t xml:space="preserve"> ساختمان پروتئ</w:t>
            </w:r>
            <w:r w:rsidRPr="005970AB">
              <w:rPr>
                <w:rFonts w:cs="B Nazanin" w:hint="cs"/>
                <w:rtl/>
              </w:rPr>
              <w:t>ی</w:t>
            </w:r>
            <w:r w:rsidRPr="005970AB">
              <w:rPr>
                <w:rFonts w:cs="B Nazanin" w:hint="eastAsia"/>
                <w:rtl/>
              </w:rPr>
              <w:t>نها</w:t>
            </w:r>
          </w:p>
        </w:tc>
        <w:tc>
          <w:tcPr>
            <w:tcW w:w="852" w:type="dxa"/>
            <w:shd w:val="clear" w:color="auto" w:fill="auto"/>
          </w:tcPr>
          <w:p w14:paraId="3A30F21D" w14:textId="77777777" w:rsidR="006D0F94" w:rsidRDefault="006D0F94" w:rsidP="006D0F94">
            <w:pPr>
              <w:jc w:val="center"/>
            </w:pPr>
            <w:r w:rsidRPr="00604375">
              <w:rPr>
                <w:rFonts w:cs="B Nazanin" w:hint="cs"/>
                <w:rtl/>
              </w:rPr>
              <w:t>دکتر</w:t>
            </w:r>
            <w:r w:rsidRPr="00604375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15BDFAE7" w14:textId="3FE6AC0B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بحث گروهی، </w:t>
            </w:r>
            <w:r w:rsidRPr="00D3682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0977ACFE" w14:textId="2DB7310B" w:rsidR="006D0F94" w:rsidRPr="00604375" w:rsidRDefault="006D0F94" w:rsidP="006D0F94">
            <w:pPr>
              <w:jc w:val="center"/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2F58CC" w14:paraId="1B4B1FA6" w14:textId="4F34545B" w:rsidTr="006D0F94">
        <w:tc>
          <w:tcPr>
            <w:tcW w:w="633" w:type="dxa"/>
            <w:shd w:val="clear" w:color="auto" w:fill="auto"/>
          </w:tcPr>
          <w:p w14:paraId="5C4EFE08" w14:textId="77777777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6</w:t>
            </w:r>
          </w:p>
        </w:tc>
        <w:tc>
          <w:tcPr>
            <w:tcW w:w="1102" w:type="dxa"/>
            <w:shd w:val="clear" w:color="auto" w:fill="auto"/>
          </w:tcPr>
          <w:p w14:paraId="5D74652E" w14:textId="77777777" w:rsidR="006D0F94" w:rsidRPr="006D0F94" w:rsidRDefault="006D0F94" w:rsidP="006D0F94">
            <w:r w:rsidRPr="006D0F94">
              <w:rPr>
                <w:rFonts w:cs="B Nazanin" w:hint="cs"/>
                <w:b/>
                <w:bCs/>
                <w:rtl/>
              </w:rPr>
              <w:t>2/8/1403</w:t>
            </w:r>
          </w:p>
        </w:tc>
        <w:tc>
          <w:tcPr>
            <w:tcW w:w="1139" w:type="dxa"/>
            <w:vAlign w:val="center"/>
          </w:tcPr>
          <w:p w14:paraId="665D19A1" w14:textId="117EE2B1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555A723F" w14:textId="6EA5B6A7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/>
                <w:rtl/>
              </w:rPr>
              <w:t>ل</w:t>
            </w:r>
            <w:r w:rsidRPr="006D0F94">
              <w:rPr>
                <w:rFonts w:cs="B Nazanin" w:hint="cs"/>
                <w:rtl/>
              </w:rPr>
              <w:t>ی</w:t>
            </w:r>
            <w:r w:rsidRPr="006D0F94">
              <w:rPr>
                <w:rFonts w:cs="B Nazanin" w:hint="eastAsia"/>
                <w:rtl/>
              </w:rPr>
              <w:t>پ</w:t>
            </w:r>
            <w:r w:rsidRPr="006D0F94">
              <w:rPr>
                <w:rFonts w:cs="B Nazanin" w:hint="cs"/>
                <w:rtl/>
              </w:rPr>
              <w:t>ی</w:t>
            </w:r>
            <w:r w:rsidRPr="006D0F94">
              <w:rPr>
                <w:rFonts w:cs="B Nazanin" w:hint="eastAsia"/>
                <w:rtl/>
              </w:rPr>
              <w:t>دها،</w:t>
            </w:r>
            <w:r w:rsidRPr="006D0F94">
              <w:rPr>
                <w:rFonts w:cs="B Nazanin"/>
                <w:rtl/>
              </w:rPr>
              <w:t xml:space="preserve">  تر</w:t>
            </w:r>
            <w:r w:rsidRPr="006D0F94">
              <w:rPr>
                <w:rFonts w:cs="B Nazanin" w:hint="cs"/>
                <w:rtl/>
              </w:rPr>
              <w:t>ی</w:t>
            </w:r>
            <w:r w:rsidRPr="006D0F94">
              <w:rPr>
                <w:rFonts w:cs="B Nazanin"/>
                <w:rtl/>
              </w:rPr>
              <w:t xml:space="preserve"> گل</w:t>
            </w:r>
            <w:r w:rsidRPr="006D0F94">
              <w:rPr>
                <w:rFonts w:cs="B Nazanin" w:hint="cs"/>
                <w:rtl/>
              </w:rPr>
              <w:t>ی</w:t>
            </w:r>
            <w:r w:rsidRPr="006D0F94">
              <w:rPr>
                <w:rFonts w:cs="B Nazanin" w:hint="eastAsia"/>
                <w:rtl/>
              </w:rPr>
              <w:t>سر</w:t>
            </w:r>
            <w:r w:rsidRPr="006D0F94">
              <w:rPr>
                <w:rFonts w:cs="B Nazanin" w:hint="cs"/>
                <w:rtl/>
              </w:rPr>
              <w:t>ی</w:t>
            </w:r>
            <w:r w:rsidRPr="006D0F94">
              <w:rPr>
                <w:rFonts w:cs="B Nazanin" w:hint="eastAsia"/>
                <w:rtl/>
              </w:rPr>
              <w:t>دها</w:t>
            </w:r>
            <w:r w:rsidRPr="006D0F94">
              <w:rPr>
                <w:rFonts w:cs="B Nazanin"/>
                <w:rtl/>
              </w:rPr>
              <w:t xml:space="preserve"> و اسفنگول</w:t>
            </w:r>
            <w:r w:rsidRPr="006D0F94">
              <w:rPr>
                <w:rFonts w:cs="B Nazanin" w:hint="cs"/>
                <w:rtl/>
              </w:rPr>
              <w:t>ی</w:t>
            </w:r>
            <w:r w:rsidRPr="006D0F94">
              <w:rPr>
                <w:rFonts w:cs="B Nazanin" w:hint="eastAsia"/>
                <w:rtl/>
              </w:rPr>
              <w:t>پ</w:t>
            </w:r>
            <w:r w:rsidRPr="006D0F94">
              <w:rPr>
                <w:rFonts w:cs="B Nazanin" w:hint="cs"/>
                <w:rtl/>
              </w:rPr>
              <w:t>ی</w:t>
            </w:r>
            <w:r w:rsidRPr="006D0F94">
              <w:rPr>
                <w:rFonts w:cs="B Nazanin" w:hint="eastAsia"/>
                <w:rtl/>
              </w:rPr>
              <w:t>دها</w:t>
            </w:r>
          </w:p>
        </w:tc>
        <w:tc>
          <w:tcPr>
            <w:tcW w:w="852" w:type="dxa"/>
            <w:shd w:val="clear" w:color="auto" w:fill="auto"/>
          </w:tcPr>
          <w:p w14:paraId="09DDC13E" w14:textId="77777777" w:rsidR="006D0F94" w:rsidRPr="006D0F94" w:rsidRDefault="006D0F94" w:rsidP="006D0F94">
            <w:pPr>
              <w:jc w:val="center"/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5E830388" w14:textId="0F62E5A9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2594F6DC" w14:textId="67E14664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2F58CC" w14:paraId="2C7C2835" w14:textId="5ECF1A8E" w:rsidTr="006D0F94">
        <w:tc>
          <w:tcPr>
            <w:tcW w:w="633" w:type="dxa"/>
            <w:shd w:val="clear" w:color="auto" w:fill="auto"/>
          </w:tcPr>
          <w:p w14:paraId="2C09D8A8" w14:textId="77777777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7</w:t>
            </w:r>
          </w:p>
        </w:tc>
        <w:tc>
          <w:tcPr>
            <w:tcW w:w="1102" w:type="dxa"/>
            <w:shd w:val="clear" w:color="auto" w:fill="auto"/>
          </w:tcPr>
          <w:p w14:paraId="10C96519" w14:textId="77777777" w:rsidR="006D0F94" w:rsidRPr="006D0F94" w:rsidRDefault="006D0F94" w:rsidP="006D0F94">
            <w:pPr>
              <w:rPr>
                <w:rFonts w:ascii="IPT.Nazanin" w:hAnsi="IPT.Nazanin" w:cs="B Nazanin"/>
                <w:rtl/>
              </w:rPr>
            </w:pPr>
            <w:r w:rsidRPr="006D0F94">
              <w:rPr>
                <w:rFonts w:cs="B Nazanin" w:hint="cs"/>
                <w:b/>
                <w:bCs/>
                <w:rtl/>
              </w:rPr>
              <w:t>9/8/1403</w:t>
            </w:r>
          </w:p>
        </w:tc>
        <w:tc>
          <w:tcPr>
            <w:tcW w:w="1139" w:type="dxa"/>
            <w:vAlign w:val="center"/>
          </w:tcPr>
          <w:p w14:paraId="3950F73C" w14:textId="4BCB6157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19382F2D" w14:textId="1CAD2429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استروئیدها،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پروستاگلاندینها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و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لیپوپروتئینها</w:t>
            </w:r>
          </w:p>
        </w:tc>
        <w:tc>
          <w:tcPr>
            <w:tcW w:w="852" w:type="dxa"/>
            <w:shd w:val="clear" w:color="auto" w:fill="auto"/>
          </w:tcPr>
          <w:p w14:paraId="1B768294" w14:textId="77777777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0F6F5307" w14:textId="601138B1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4A3AA21C" w14:textId="48564A89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2F58CC" w14:paraId="5F84CC16" w14:textId="4669F4EC" w:rsidTr="006D0F94">
        <w:tc>
          <w:tcPr>
            <w:tcW w:w="633" w:type="dxa"/>
            <w:shd w:val="clear" w:color="auto" w:fill="auto"/>
          </w:tcPr>
          <w:p w14:paraId="321F34D3" w14:textId="77777777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8</w:t>
            </w:r>
          </w:p>
        </w:tc>
        <w:tc>
          <w:tcPr>
            <w:tcW w:w="1102" w:type="dxa"/>
            <w:shd w:val="clear" w:color="auto" w:fill="auto"/>
          </w:tcPr>
          <w:p w14:paraId="723A45A3" w14:textId="77777777" w:rsidR="006D0F94" w:rsidRPr="006D0F94" w:rsidRDefault="006D0F94" w:rsidP="006D0F94">
            <w:r w:rsidRPr="006D0F94">
              <w:rPr>
                <w:rFonts w:cs="B Nazanin" w:hint="cs"/>
                <w:b/>
                <w:bCs/>
                <w:rtl/>
              </w:rPr>
              <w:t>16/8/1403</w:t>
            </w:r>
          </w:p>
        </w:tc>
        <w:tc>
          <w:tcPr>
            <w:tcW w:w="1139" w:type="dxa"/>
            <w:vAlign w:val="center"/>
          </w:tcPr>
          <w:p w14:paraId="40A3409C" w14:textId="5462138E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408E66E4" w14:textId="7229976E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آنزیمها و کوآنزیم ها</w:t>
            </w:r>
          </w:p>
        </w:tc>
        <w:tc>
          <w:tcPr>
            <w:tcW w:w="852" w:type="dxa"/>
            <w:shd w:val="clear" w:color="auto" w:fill="auto"/>
            <w:hideMark/>
          </w:tcPr>
          <w:p w14:paraId="320E093A" w14:textId="77777777" w:rsidR="006D0F94" w:rsidRPr="006D0F94" w:rsidRDefault="006D0F94" w:rsidP="006D0F94">
            <w:pPr>
              <w:jc w:val="center"/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374C64B1" w14:textId="0FB8D644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69E5D906" w14:textId="31764C4D" w:rsidR="006D0F94" w:rsidRPr="006D0F94" w:rsidRDefault="006D0F94" w:rsidP="006D0F94">
            <w:pPr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6D0F94" w14:paraId="60FE377B" w14:textId="31C3AC79" w:rsidTr="006D0F94">
        <w:tc>
          <w:tcPr>
            <w:tcW w:w="633" w:type="dxa"/>
            <w:shd w:val="clear" w:color="auto" w:fill="auto"/>
          </w:tcPr>
          <w:p w14:paraId="049655EA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9</w:t>
            </w:r>
          </w:p>
        </w:tc>
        <w:tc>
          <w:tcPr>
            <w:tcW w:w="1102" w:type="dxa"/>
            <w:shd w:val="clear" w:color="auto" w:fill="auto"/>
          </w:tcPr>
          <w:p w14:paraId="166AB765" w14:textId="77777777" w:rsidR="006D0F94" w:rsidRPr="006D0F94" w:rsidRDefault="006D0F94" w:rsidP="006D0F94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 w:rsidRPr="006D0F94">
              <w:rPr>
                <w:rFonts w:cs="B Nazanin" w:hint="cs"/>
                <w:b/>
                <w:bCs/>
                <w:rtl/>
              </w:rPr>
              <w:t>23/8/1403</w:t>
            </w:r>
          </w:p>
        </w:tc>
        <w:tc>
          <w:tcPr>
            <w:tcW w:w="1139" w:type="dxa"/>
            <w:vAlign w:val="center"/>
          </w:tcPr>
          <w:p w14:paraId="5EFF3D80" w14:textId="51951D54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170A58D0" w14:textId="51F27F01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ترکیبات شمیایی خون</w:t>
            </w:r>
          </w:p>
        </w:tc>
        <w:tc>
          <w:tcPr>
            <w:tcW w:w="852" w:type="dxa"/>
            <w:shd w:val="clear" w:color="auto" w:fill="auto"/>
          </w:tcPr>
          <w:p w14:paraId="02FDE31B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عباسی</w:t>
            </w:r>
          </w:p>
        </w:tc>
        <w:tc>
          <w:tcPr>
            <w:tcW w:w="849" w:type="dxa"/>
          </w:tcPr>
          <w:p w14:paraId="3EB64C02" w14:textId="41009AC3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vAlign w:val="center"/>
          </w:tcPr>
          <w:p w14:paraId="3ABC6A03" w14:textId="2259FA58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6D0F94" w14:paraId="421B0F36" w14:textId="693BB693" w:rsidTr="006D0F94">
        <w:tc>
          <w:tcPr>
            <w:tcW w:w="633" w:type="dxa"/>
            <w:shd w:val="clear" w:color="auto" w:fill="auto"/>
          </w:tcPr>
          <w:p w14:paraId="13A35E21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10</w:t>
            </w:r>
          </w:p>
        </w:tc>
        <w:tc>
          <w:tcPr>
            <w:tcW w:w="1102" w:type="dxa"/>
            <w:shd w:val="clear" w:color="auto" w:fill="auto"/>
          </w:tcPr>
          <w:p w14:paraId="7D5EC671" w14:textId="77777777" w:rsidR="006D0F94" w:rsidRPr="006D0F94" w:rsidRDefault="006D0F94" w:rsidP="006D0F94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 w:rsidRPr="006D0F94">
              <w:rPr>
                <w:rFonts w:cs="B Nazanin" w:hint="cs"/>
                <w:b/>
                <w:bCs/>
                <w:rtl/>
              </w:rPr>
              <w:t>30/8/1403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37BC453" w14:textId="60930B30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37EFCE91" w14:textId="00E7462C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هورمون - طبقه بندي</w:t>
            </w:r>
            <w:r w:rsidRPr="006D0F94">
              <w:rPr>
                <w:rFonts w:ascii="Cambria" w:hAnsi="Cambria" w:cs="Cambria" w:hint="cs"/>
                <w:rtl/>
              </w:rPr>
              <w:t> </w:t>
            </w:r>
            <w:r w:rsidRPr="006D0F94">
              <w:rPr>
                <w:rFonts w:cs="B Nazanin" w:hint="cs"/>
                <w:rtl/>
              </w:rPr>
              <w:t xml:space="preserve"> - مكانيزم عمل</w:t>
            </w:r>
          </w:p>
        </w:tc>
        <w:tc>
          <w:tcPr>
            <w:tcW w:w="852" w:type="dxa"/>
            <w:shd w:val="clear" w:color="auto" w:fill="auto"/>
          </w:tcPr>
          <w:p w14:paraId="05D471B6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بهمنی</w:t>
            </w:r>
          </w:p>
        </w:tc>
        <w:tc>
          <w:tcPr>
            <w:tcW w:w="849" w:type="dxa"/>
            <w:shd w:val="clear" w:color="auto" w:fill="auto"/>
          </w:tcPr>
          <w:p w14:paraId="684F976B" w14:textId="4F3DFD2F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</w:t>
            </w:r>
            <w:r w:rsidRPr="006D0F94">
              <w:rPr>
                <w:rFonts w:cs="B Nazanin" w:hint="cs"/>
                <w:rtl/>
              </w:rPr>
              <w:lastRenderedPageBreak/>
              <w:t xml:space="preserve">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2D81C2A" w14:textId="70E5C9AC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lastRenderedPageBreak/>
              <w:t>پرسش و پاسخ</w:t>
            </w:r>
          </w:p>
        </w:tc>
      </w:tr>
      <w:tr w:rsidR="006D0F94" w:rsidRPr="006D0F94" w14:paraId="0278BDF8" w14:textId="27BD4D47" w:rsidTr="006D0F94">
        <w:tc>
          <w:tcPr>
            <w:tcW w:w="633" w:type="dxa"/>
            <w:shd w:val="clear" w:color="auto" w:fill="auto"/>
          </w:tcPr>
          <w:p w14:paraId="23235805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</w:rPr>
            </w:pPr>
            <w:r w:rsidRPr="006D0F94">
              <w:rPr>
                <w:rFonts w:cs="B Nazanin" w:hint="cs"/>
                <w:rtl/>
              </w:rPr>
              <w:lastRenderedPageBreak/>
              <w:t>11</w:t>
            </w:r>
          </w:p>
        </w:tc>
        <w:tc>
          <w:tcPr>
            <w:tcW w:w="1102" w:type="dxa"/>
            <w:shd w:val="clear" w:color="auto" w:fill="auto"/>
          </w:tcPr>
          <w:p w14:paraId="1DF483A5" w14:textId="77777777" w:rsidR="006D0F94" w:rsidRPr="006D0F94" w:rsidRDefault="006D0F94" w:rsidP="006D0F94">
            <w:pPr>
              <w:shd w:val="clear" w:color="auto" w:fill="FFFFFF" w:themeFill="background1"/>
            </w:pPr>
            <w:r w:rsidRPr="006D0F94">
              <w:rPr>
                <w:rFonts w:cs="B Nazanin" w:hint="cs"/>
                <w:b/>
                <w:bCs/>
                <w:rtl/>
              </w:rPr>
              <w:t>7/9/1403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CD14E22" w14:textId="04210AF4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486B23E3" w14:textId="7E2782C9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نوکلئوتیدها و اسیدهای نوکلئیک</w:t>
            </w:r>
          </w:p>
        </w:tc>
        <w:tc>
          <w:tcPr>
            <w:tcW w:w="852" w:type="dxa"/>
            <w:shd w:val="clear" w:color="auto" w:fill="auto"/>
          </w:tcPr>
          <w:p w14:paraId="514C983A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بهمنی</w:t>
            </w:r>
          </w:p>
        </w:tc>
        <w:tc>
          <w:tcPr>
            <w:tcW w:w="849" w:type="dxa"/>
            <w:shd w:val="clear" w:color="auto" w:fill="auto"/>
          </w:tcPr>
          <w:p w14:paraId="1127B569" w14:textId="1826E5D1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44A645A" w14:textId="3A76C52B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6D0F94" w14:paraId="0DC01F45" w14:textId="54F89614" w:rsidTr="006D0F94">
        <w:tc>
          <w:tcPr>
            <w:tcW w:w="633" w:type="dxa"/>
            <w:shd w:val="clear" w:color="auto" w:fill="auto"/>
          </w:tcPr>
          <w:p w14:paraId="6D1C7ED9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12</w:t>
            </w:r>
          </w:p>
        </w:tc>
        <w:tc>
          <w:tcPr>
            <w:tcW w:w="1102" w:type="dxa"/>
            <w:shd w:val="clear" w:color="auto" w:fill="auto"/>
          </w:tcPr>
          <w:p w14:paraId="793B4E08" w14:textId="77777777" w:rsidR="006D0F94" w:rsidRPr="006D0F94" w:rsidRDefault="006D0F94" w:rsidP="006D0F94">
            <w:pPr>
              <w:shd w:val="clear" w:color="auto" w:fill="FFFFFF" w:themeFill="background1"/>
            </w:pPr>
            <w:r w:rsidRPr="006D0F94">
              <w:rPr>
                <w:rFonts w:cs="B Nazanin" w:hint="cs"/>
                <w:b/>
                <w:bCs/>
                <w:rtl/>
              </w:rPr>
              <w:t>14/9/1403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2E757AF" w14:textId="02ADF64E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732D7BC5" w14:textId="14AF4499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متابولیسم قند ها 1</w:t>
            </w:r>
          </w:p>
        </w:tc>
        <w:tc>
          <w:tcPr>
            <w:tcW w:w="852" w:type="dxa"/>
            <w:shd w:val="clear" w:color="auto" w:fill="auto"/>
          </w:tcPr>
          <w:p w14:paraId="32F21FF1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بهمنی</w:t>
            </w:r>
          </w:p>
        </w:tc>
        <w:tc>
          <w:tcPr>
            <w:tcW w:w="849" w:type="dxa"/>
            <w:shd w:val="clear" w:color="auto" w:fill="auto"/>
          </w:tcPr>
          <w:p w14:paraId="03D4B201" w14:textId="274B526D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FA25EBF" w14:textId="7976DBDC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6D0F94" w14:paraId="7690D786" w14:textId="7319AB49" w:rsidTr="006D0F94">
        <w:tc>
          <w:tcPr>
            <w:tcW w:w="633" w:type="dxa"/>
            <w:shd w:val="clear" w:color="auto" w:fill="auto"/>
          </w:tcPr>
          <w:p w14:paraId="1E7C4ED1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13</w:t>
            </w:r>
          </w:p>
        </w:tc>
        <w:tc>
          <w:tcPr>
            <w:tcW w:w="1102" w:type="dxa"/>
            <w:shd w:val="clear" w:color="auto" w:fill="auto"/>
          </w:tcPr>
          <w:p w14:paraId="21E87CF9" w14:textId="77777777" w:rsidR="006D0F94" w:rsidRPr="006D0F94" w:rsidRDefault="006D0F94" w:rsidP="006D0F94">
            <w:pPr>
              <w:shd w:val="clear" w:color="auto" w:fill="FFFFFF" w:themeFill="background1"/>
            </w:pPr>
            <w:r w:rsidRPr="006D0F94">
              <w:rPr>
                <w:rFonts w:cs="B Nazanin" w:hint="cs"/>
                <w:b/>
                <w:bCs/>
                <w:rtl/>
              </w:rPr>
              <w:t>21/9/1403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C13E2D3" w14:textId="66CEC2A2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6F0F1626" w14:textId="201B8D99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متابولیسم قند ها 2</w:t>
            </w:r>
          </w:p>
        </w:tc>
        <w:tc>
          <w:tcPr>
            <w:tcW w:w="852" w:type="dxa"/>
            <w:shd w:val="clear" w:color="auto" w:fill="auto"/>
          </w:tcPr>
          <w:p w14:paraId="30D1AAC3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بهمنی</w:t>
            </w:r>
          </w:p>
        </w:tc>
        <w:tc>
          <w:tcPr>
            <w:tcW w:w="849" w:type="dxa"/>
            <w:shd w:val="clear" w:color="auto" w:fill="auto"/>
          </w:tcPr>
          <w:p w14:paraId="2BE83E44" w14:textId="0FA5EEBA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ACD10EC" w14:textId="5FDD6D92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6D0F94" w14:paraId="79129088" w14:textId="680EFBE2" w:rsidTr="006D0F94">
        <w:tc>
          <w:tcPr>
            <w:tcW w:w="633" w:type="dxa"/>
            <w:shd w:val="clear" w:color="auto" w:fill="auto"/>
          </w:tcPr>
          <w:p w14:paraId="2DA923F8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14</w:t>
            </w:r>
          </w:p>
        </w:tc>
        <w:tc>
          <w:tcPr>
            <w:tcW w:w="1102" w:type="dxa"/>
            <w:shd w:val="clear" w:color="auto" w:fill="auto"/>
          </w:tcPr>
          <w:p w14:paraId="4CD5B756" w14:textId="77777777" w:rsidR="006D0F94" w:rsidRPr="006D0F94" w:rsidRDefault="006D0F94" w:rsidP="006D0F94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 w:rsidRPr="006D0F94">
              <w:rPr>
                <w:rFonts w:cs="B Nazanin" w:hint="cs"/>
                <w:b/>
                <w:bCs/>
                <w:rtl/>
              </w:rPr>
              <w:t>28/9/1403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2BC73ADC" w14:textId="250DB8D1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3DE73AB4" w14:textId="01F193FE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/>
                <w:rtl/>
              </w:rPr>
              <w:t>متابوليسم اسيد هاي آمينه، س</w:t>
            </w:r>
            <w:r w:rsidRPr="006D0F94">
              <w:rPr>
                <w:rFonts w:cs="B Nazanin" w:hint="cs"/>
                <w:rtl/>
              </w:rPr>
              <w:t>ی</w:t>
            </w:r>
            <w:r w:rsidRPr="006D0F94">
              <w:rPr>
                <w:rFonts w:cs="B Nazanin" w:hint="eastAsia"/>
                <w:rtl/>
              </w:rPr>
              <w:t>کل</w:t>
            </w:r>
            <w:r w:rsidRPr="006D0F94">
              <w:rPr>
                <w:rFonts w:cs="B Nazanin"/>
                <w:rtl/>
              </w:rPr>
              <w:t xml:space="preserve"> اوره</w:t>
            </w:r>
          </w:p>
        </w:tc>
        <w:tc>
          <w:tcPr>
            <w:tcW w:w="852" w:type="dxa"/>
            <w:shd w:val="clear" w:color="auto" w:fill="auto"/>
          </w:tcPr>
          <w:p w14:paraId="6AC3EAC6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بهمنی</w:t>
            </w:r>
          </w:p>
        </w:tc>
        <w:tc>
          <w:tcPr>
            <w:tcW w:w="849" w:type="dxa"/>
            <w:shd w:val="clear" w:color="auto" w:fill="auto"/>
          </w:tcPr>
          <w:p w14:paraId="0C1E5892" w14:textId="6BC401DA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1E1F840" w14:textId="4CC1748C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6D0F94" w14:paraId="762736A3" w14:textId="74FD7F58" w:rsidTr="006D0F94">
        <w:tc>
          <w:tcPr>
            <w:tcW w:w="633" w:type="dxa"/>
            <w:shd w:val="clear" w:color="auto" w:fill="auto"/>
          </w:tcPr>
          <w:p w14:paraId="583FB31B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15</w:t>
            </w:r>
          </w:p>
        </w:tc>
        <w:tc>
          <w:tcPr>
            <w:tcW w:w="1102" w:type="dxa"/>
            <w:shd w:val="clear" w:color="auto" w:fill="auto"/>
          </w:tcPr>
          <w:p w14:paraId="1EC6FCD6" w14:textId="77777777" w:rsidR="006D0F94" w:rsidRPr="006D0F94" w:rsidRDefault="006D0F94" w:rsidP="006D0F94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 w:rsidRPr="006D0F94">
              <w:rPr>
                <w:rFonts w:cs="B Nazanin" w:hint="cs"/>
                <w:b/>
                <w:bCs/>
                <w:rtl/>
              </w:rPr>
              <w:t>5/10/1403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227E320" w14:textId="1A77ECFD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52DE520B" w14:textId="1529DD9F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متابوليسم چربي ها -</w:t>
            </w:r>
            <w:r w:rsidRPr="006D0F94">
              <w:rPr>
                <w:rFonts w:ascii="Cambria" w:hAnsi="Cambria" w:cs="Cambria" w:hint="cs"/>
                <w:rtl/>
              </w:rPr>
              <w:t> </w:t>
            </w:r>
            <w:r w:rsidRPr="006D0F94">
              <w:rPr>
                <w:rFonts w:cs="B Nazanin" w:hint="cs"/>
                <w:rtl/>
              </w:rPr>
              <w:t xml:space="preserve"> اكسيداسيون و بيوسنتز اسيد چرب</w:t>
            </w:r>
          </w:p>
        </w:tc>
        <w:tc>
          <w:tcPr>
            <w:tcW w:w="852" w:type="dxa"/>
            <w:shd w:val="clear" w:color="auto" w:fill="auto"/>
          </w:tcPr>
          <w:p w14:paraId="35FE4198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بهمنی</w:t>
            </w:r>
          </w:p>
        </w:tc>
        <w:tc>
          <w:tcPr>
            <w:tcW w:w="849" w:type="dxa"/>
            <w:shd w:val="clear" w:color="auto" w:fill="auto"/>
          </w:tcPr>
          <w:p w14:paraId="2EAF5061" w14:textId="5987EF72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C0B59D7" w14:textId="34A0F806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6D0F94" w14:paraId="1235DD5C" w14:textId="1A826526" w:rsidTr="006D0F94">
        <w:tc>
          <w:tcPr>
            <w:tcW w:w="633" w:type="dxa"/>
            <w:shd w:val="clear" w:color="auto" w:fill="auto"/>
          </w:tcPr>
          <w:p w14:paraId="596803EC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16</w:t>
            </w:r>
          </w:p>
        </w:tc>
        <w:tc>
          <w:tcPr>
            <w:tcW w:w="1102" w:type="dxa"/>
            <w:shd w:val="clear" w:color="auto" w:fill="auto"/>
          </w:tcPr>
          <w:p w14:paraId="066B668E" w14:textId="77777777" w:rsidR="006D0F94" w:rsidRPr="006D0F94" w:rsidRDefault="006D0F94" w:rsidP="006D0F94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 w:rsidRPr="006D0F94">
              <w:rPr>
                <w:rFonts w:cs="B Nazanin" w:hint="cs"/>
                <w:b/>
                <w:bCs/>
                <w:rtl/>
              </w:rPr>
              <w:t>12/10/1403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07A75239" w14:textId="05CB6F32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614A05B0" w14:textId="4F40E53E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س</w:t>
            </w:r>
            <w:r w:rsidRPr="006D0F94">
              <w:rPr>
                <w:rFonts w:cs="B Nazanin"/>
                <w:rtl/>
              </w:rPr>
              <w:t>نتز كلسترول متابوليسم اجسام ستوني - سنتز تري گليسريد ها</w:t>
            </w:r>
          </w:p>
        </w:tc>
        <w:tc>
          <w:tcPr>
            <w:tcW w:w="852" w:type="dxa"/>
            <w:shd w:val="clear" w:color="auto" w:fill="auto"/>
          </w:tcPr>
          <w:p w14:paraId="6FC9224D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بهمنی</w:t>
            </w:r>
          </w:p>
        </w:tc>
        <w:tc>
          <w:tcPr>
            <w:tcW w:w="849" w:type="dxa"/>
            <w:shd w:val="clear" w:color="auto" w:fill="auto"/>
          </w:tcPr>
          <w:p w14:paraId="4AB56B94" w14:textId="4EF9CDF1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76F26B1" w14:textId="1E57DDDE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  <w:tr w:rsidR="006D0F94" w:rsidRPr="002F58CC" w14:paraId="140D762F" w14:textId="1E2C1D82" w:rsidTr="006D0F94">
        <w:tc>
          <w:tcPr>
            <w:tcW w:w="633" w:type="dxa"/>
            <w:shd w:val="clear" w:color="auto" w:fill="auto"/>
          </w:tcPr>
          <w:p w14:paraId="3779CFCA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17</w:t>
            </w:r>
          </w:p>
        </w:tc>
        <w:tc>
          <w:tcPr>
            <w:tcW w:w="1102" w:type="dxa"/>
            <w:shd w:val="clear" w:color="auto" w:fill="auto"/>
          </w:tcPr>
          <w:p w14:paraId="57254928" w14:textId="77777777" w:rsidR="006D0F94" w:rsidRPr="006D0F94" w:rsidRDefault="006D0F94" w:rsidP="006D0F94">
            <w:pPr>
              <w:shd w:val="clear" w:color="auto" w:fill="FFFFFF" w:themeFill="background1"/>
              <w:rPr>
                <w:rFonts w:ascii="IPT.Nazanin" w:hAnsi="IPT.Nazanin" w:cs="B Nazanin"/>
                <w:rtl/>
              </w:rPr>
            </w:pPr>
            <w:r w:rsidRPr="006D0F94">
              <w:rPr>
                <w:rFonts w:cs="B Nazanin" w:hint="cs"/>
                <w:b/>
                <w:bCs/>
                <w:rtl/>
              </w:rPr>
              <w:t>19/10/1403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4F8454C8" w14:textId="68757700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دانشکده داروسازی</w:t>
            </w:r>
          </w:p>
        </w:tc>
        <w:tc>
          <w:tcPr>
            <w:tcW w:w="1826" w:type="dxa"/>
            <w:shd w:val="clear" w:color="auto" w:fill="auto"/>
          </w:tcPr>
          <w:p w14:paraId="4C745607" w14:textId="3909FEE4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زنجير تنفسي فسفريلاسيون اكسيداتيو - مهار كننده هاي زنجير</w:t>
            </w:r>
          </w:p>
        </w:tc>
        <w:tc>
          <w:tcPr>
            <w:tcW w:w="852" w:type="dxa"/>
            <w:shd w:val="clear" w:color="auto" w:fill="auto"/>
          </w:tcPr>
          <w:p w14:paraId="261523DC" w14:textId="7777777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</w:rPr>
            </w:pPr>
            <w:r w:rsidRPr="006D0F94">
              <w:rPr>
                <w:rFonts w:cs="B Nazanin" w:hint="cs"/>
                <w:rtl/>
              </w:rPr>
              <w:t>دکتر</w:t>
            </w:r>
            <w:r w:rsidRPr="006D0F94">
              <w:rPr>
                <w:rFonts w:cs="B Nazanin"/>
                <w:rtl/>
              </w:rPr>
              <w:t xml:space="preserve"> </w:t>
            </w:r>
            <w:r w:rsidRPr="006D0F94">
              <w:rPr>
                <w:rFonts w:cs="B Nazanin" w:hint="cs"/>
                <w:rtl/>
              </w:rPr>
              <w:t>بهمنی</w:t>
            </w:r>
          </w:p>
        </w:tc>
        <w:tc>
          <w:tcPr>
            <w:tcW w:w="849" w:type="dxa"/>
            <w:shd w:val="clear" w:color="auto" w:fill="auto"/>
          </w:tcPr>
          <w:p w14:paraId="171B3CB3" w14:textId="1539CFC4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 xml:space="preserve">سخنرانی، بحث گروهی، </w:t>
            </w:r>
            <w:r w:rsidRPr="006D0F94">
              <w:rPr>
                <w:rFonts w:cs="B Nazanin"/>
                <w:lang w:val="en-GB"/>
              </w:rPr>
              <w:t>PBL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D74C976" w14:textId="2BE73F67" w:rsidR="006D0F94" w:rsidRPr="006D0F94" w:rsidRDefault="006D0F94" w:rsidP="006D0F94">
            <w:pPr>
              <w:shd w:val="clear" w:color="auto" w:fill="FFFFFF" w:themeFill="background1"/>
              <w:jc w:val="center"/>
              <w:rPr>
                <w:rFonts w:cs="B Nazanin"/>
                <w:rtl/>
              </w:rPr>
            </w:pPr>
            <w:r w:rsidRPr="006D0F94">
              <w:rPr>
                <w:rFonts w:cs="B Nazanin" w:hint="cs"/>
                <w:rtl/>
              </w:rPr>
              <w:t>پرسش و پاسخ</w:t>
            </w:r>
          </w:p>
        </w:tc>
      </w:tr>
    </w:tbl>
    <w:p w14:paraId="530C2E50" w14:textId="77777777" w:rsidR="006D0F94" w:rsidRDefault="006D0F94" w:rsidP="006D0F94">
      <w:pPr>
        <w:shd w:val="clear" w:color="auto" w:fill="FFFFFF" w:themeFill="background1"/>
        <w:rPr>
          <w:rtl/>
        </w:rPr>
      </w:pPr>
    </w:p>
    <w:p w14:paraId="5A807DA7" w14:textId="77777777" w:rsidR="004011F7" w:rsidRPr="00B51384" w:rsidRDefault="004011F7" w:rsidP="004011F7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15"/>
        <w:gridCol w:w="1132"/>
        <w:gridCol w:w="4656"/>
        <w:gridCol w:w="1913"/>
      </w:tblGrid>
      <w:tr w:rsidR="004011F7" w:rsidRPr="007C4AC6" w14:paraId="6881CDEE" w14:textId="77777777" w:rsidTr="007B7993">
        <w:tc>
          <w:tcPr>
            <w:tcW w:w="1315" w:type="dxa"/>
          </w:tcPr>
          <w:p w14:paraId="0E616456" w14:textId="77777777" w:rsidR="004011F7" w:rsidRPr="00B51384" w:rsidRDefault="004011F7" w:rsidP="007B7993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132" w:type="dxa"/>
          </w:tcPr>
          <w:p w14:paraId="4952E399" w14:textId="77777777" w:rsidR="004011F7" w:rsidRPr="00B51384" w:rsidRDefault="004011F7" w:rsidP="007B7993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656" w:type="dxa"/>
          </w:tcPr>
          <w:p w14:paraId="0BF252CE" w14:textId="77777777" w:rsidR="004011F7" w:rsidRPr="00B51384" w:rsidRDefault="004011F7" w:rsidP="007B7993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1913" w:type="dxa"/>
          </w:tcPr>
          <w:p w14:paraId="6A5F63BA" w14:textId="77777777" w:rsidR="004011F7" w:rsidRPr="00B51384" w:rsidRDefault="004011F7" w:rsidP="007B7993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4011F7" w:rsidRPr="007C4AC6" w14:paraId="58BA5B59" w14:textId="77777777" w:rsidTr="007B7993">
        <w:trPr>
          <w:trHeight w:val="227"/>
        </w:trPr>
        <w:tc>
          <w:tcPr>
            <w:tcW w:w="1315" w:type="dxa"/>
          </w:tcPr>
          <w:p w14:paraId="56C60ADC" w14:textId="77777777" w:rsidR="004011F7" w:rsidRPr="00B51384" w:rsidRDefault="004011F7" w:rsidP="007B7993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132" w:type="dxa"/>
          </w:tcPr>
          <w:p w14:paraId="069B8D3E" w14:textId="77777777" w:rsidR="004011F7" w:rsidRPr="000E5893" w:rsidRDefault="004011F7" w:rsidP="007B7993">
            <w:pPr>
              <w:rPr>
                <w:rFonts w:ascii="IPT.Nazanin" w:hAnsi="IPT.Nazanin" w:cs="B Nazanin"/>
                <w:lang w:bidi="ar-SA"/>
              </w:rPr>
            </w:pPr>
            <w:r>
              <w:rPr>
                <w:rFonts w:ascii="IPT.Nazanin" w:hAnsi="IPT.Nazanin" w:cs="B Nazanin" w:hint="cs"/>
                <w:rtl/>
                <w:lang w:bidi="ar-SA"/>
              </w:rPr>
              <w:t>یک یا دو بار در طی ترم</w:t>
            </w:r>
          </w:p>
        </w:tc>
        <w:tc>
          <w:tcPr>
            <w:tcW w:w="4656" w:type="dxa"/>
          </w:tcPr>
          <w:p w14:paraId="1886258B" w14:textId="77777777" w:rsidR="004011F7" w:rsidRPr="00D2164A" w:rsidRDefault="004011F7" w:rsidP="007B7993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6D5B0ACD" w14:textId="77777777" w:rsidR="004011F7" w:rsidRPr="00573235" w:rsidRDefault="004011F7" w:rsidP="007B79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4011F7" w:rsidRPr="007C4AC6" w14:paraId="2E64096E" w14:textId="77777777" w:rsidTr="007B7993">
        <w:tc>
          <w:tcPr>
            <w:tcW w:w="1315" w:type="dxa"/>
          </w:tcPr>
          <w:p w14:paraId="004F4F5C" w14:textId="77777777" w:rsidR="004011F7" w:rsidRPr="00B51384" w:rsidRDefault="004011F7" w:rsidP="007B7993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132" w:type="dxa"/>
            <w:vAlign w:val="center"/>
          </w:tcPr>
          <w:p w14:paraId="7DA430B8" w14:textId="77777777" w:rsidR="004011F7" w:rsidRDefault="004011F7" w:rsidP="007B7993">
            <w:pPr>
              <w:rPr>
                <w:rFonts w:cs="B Nazanin"/>
                <w:sz w:val="18"/>
                <w:rtl/>
              </w:rPr>
            </w:pPr>
            <w:r>
              <w:rPr>
                <w:rFonts w:cs="B Nazanin" w:hint="cs"/>
                <w:sz w:val="18"/>
                <w:rtl/>
              </w:rPr>
              <w:t>تا</w:t>
            </w:r>
          </w:p>
          <w:p w14:paraId="1EEDFACF" w14:textId="77777777" w:rsidR="004011F7" w:rsidRPr="004E4566" w:rsidRDefault="004011F7" w:rsidP="007B7993">
            <w:pPr>
              <w:rPr>
                <w:rFonts w:ascii="IPT.Nazanin" w:hAnsi="IPT.Nazanin" w:cs="B Nazanin"/>
                <w:rtl/>
                <w:lang w:bidi="ar-SA"/>
              </w:rPr>
            </w:pPr>
            <w:r>
              <w:rPr>
                <w:rFonts w:cs="B Nazanin" w:hint="cs"/>
                <w:sz w:val="18"/>
                <w:rtl/>
              </w:rPr>
              <w:t>15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09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2ABB91B8" w14:textId="77777777" w:rsidR="004011F7" w:rsidRPr="00D2164A" w:rsidRDefault="004011F7" w:rsidP="007B7993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نحوه ارایه، تسلط به موضوع- پاسخ به سوالات دانشجویان</w:t>
            </w:r>
          </w:p>
        </w:tc>
        <w:tc>
          <w:tcPr>
            <w:tcW w:w="1913" w:type="dxa"/>
          </w:tcPr>
          <w:p w14:paraId="78D2145C" w14:textId="77777777" w:rsidR="004011F7" w:rsidRPr="00573235" w:rsidRDefault="004011F7" w:rsidP="007B79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4011F7" w14:paraId="5D0046BD" w14:textId="77777777" w:rsidTr="007B7993">
        <w:tc>
          <w:tcPr>
            <w:tcW w:w="1315" w:type="dxa"/>
          </w:tcPr>
          <w:p w14:paraId="4ECA8C1D" w14:textId="77777777" w:rsidR="004011F7" w:rsidRPr="00B51384" w:rsidRDefault="004011F7" w:rsidP="007B7993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132" w:type="dxa"/>
            <w:vAlign w:val="center"/>
          </w:tcPr>
          <w:p w14:paraId="4B6E157E" w14:textId="77777777" w:rsidR="004011F7" w:rsidRPr="00B51384" w:rsidRDefault="004011F7" w:rsidP="007B7993">
            <w:pPr>
              <w:rPr>
                <w:rFonts w:cs="B Titr"/>
                <w:rtl/>
              </w:rPr>
            </w:pPr>
            <w:r>
              <w:rPr>
                <w:rFonts w:cs="B Nazanin" w:hint="cs"/>
                <w:sz w:val="18"/>
                <w:rtl/>
              </w:rPr>
              <w:t>27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10</w:t>
            </w:r>
            <w:r w:rsidRPr="00396FA5">
              <w:rPr>
                <w:rFonts w:cs="B Nazanin" w:hint="cs"/>
                <w:sz w:val="18"/>
                <w:rtl/>
              </w:rPr>
              <w:t>/</w:t>
            </w:r>
            <w:r>
              <w:rPr>
                <w:rFonts w:cs="B Nazanin" w:hint="cs"/>
                <w:sz w:val="18"/>
                <w:rtl/>
              </w:rPr>
              <w:t>1403</w:t>
            </w:r>
          </w:p>
        </w:tc>
        <w:tc>
          <w:tcPr>
            <w:tcW w:w="4656" w:type="dxa"/>
          </w:tcPr>
          <w:p w14:paraId="593B5E42" w14:textId="77777777" w:rsidR="004011F7" w:rsidRPr="00D2164A" w:rsidRDefault="004011F7" w:rsidP="007B7993">
            <w:pPr>
              <w:rPr>
                <w:rFonts w:cs="B Nazanin"/>
                <w:rtl/>
              </w:rPr>
            </w:pPr>
            <w:r w:rsidRPr="00D2164A">
              <w:rPr>
                <w:rFonts w:cs="B Nazanin" w:hint="cs"/>
                <w:rtl/>
              </w:rPr>
              <w:t>پاسخ دادن به سوالات کتبی</w:t>
            </w:r>
          </w:p>
        </w:tc>
        <w:tc>
          <w:tcPr>
            <w:tcW w:w="1913" w:type="dxa"/>
          </w:tcPr>
          <w:p w14:paraId="559C01DC" w14:textId="77777777" w:rsidR="004011F7" w:rsidRPr="00573235" w:rsidRDefault="004011F7" w:rsidP="007B7993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5/17</w:t>
            </w:r>
          </w:p>
        </w:tc>
      </w:tr>
      <w:tr w:rsidR="004011F7" w14:paraId="52827F7C" w14:textId="77777777" w:rsidTr="007B7993">
        <w:tc>
          <w:tcPr>
            <w:tcW w:w="1315" w:type="dxa"/>
          </w:tcPr>
          <w:p w14:paraId="6EA69720" w14:textId="77777777" w:rsidR="004011F7" w:rsidRPr="00B51384" w:rsidRDefault="004011F7" w:rsidP="007B7993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lastRenderedPageBreak/>
              <w:t>سایر موارد</w:t>
            </w:r>
          </w:p>
        </w:tc>
        <w:tc>
          <w:tcPr>
            <w:tcW w:w="1132" w:type="dxa"/>
          </w:tcPr>
          <w:p w14:paraId="080097FF" w14:textId="77777777" w:rsidR="004011F7" w:rsidRDefault="004011F7" w:rsidP="007B7993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656" w:type="dxa"/>
          </w:tcPr>
          <w:p w14:paraId="19D3BE5F" w14:textId="77777777" w:rsidR="004011F7" w:rsidRDefault="004011F7" w:rsidP="007B7993">
            <w:pPr>
              <w:rPr>
                <w:rFonts w:cs="B Titr"/>
                <w:sz w:val="32"/>
                <w:szCs w:val="32"/>
                <w:rtl/>
              </w:rPr>
            </w:pPr>
            <w:r w:rsidRPr="00D2164A">
              <w:rPr>
                <w:rFonts w:cs="B Nazanin" w:hint="cs"/>
                <w:rtl/>
              </w:rPr>
              <w:t>فعالیت در کلاس، پاسخ دادن به سوالات مدرس-علاقه مندی به موضوع و پیگیری بحث و سوالات</w:t>
            </w:r>
          </w:p>
        </w:tc>
        <w:tc>
          <w:tcPr>
            <w:tcW w:w="1913" w:type="dxa"/>
          </w:tcPr>
          <w:p w14:paraId="6B3B06D8" w14:textId="77777777" w:rsidR="004011F7" w:rsidRPr="00573235" w:rsidRDefault="004011F7" w:rsidP="007B7993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5/0</w:t>
            </w:r>
          </w:p>
        </w:tc>
      </w:tr>
      <w:tr w:rsidR="004011F7" w14:paraId="054E3A3F" w14:textId="77777777" w:rsidTr="007B7993">
        <w:tc>
          <w:tcPr>
            <w:tcW w:w="1315" w:type="dxa"/>
          </w:tcPr>
          <w:p w14:paraId="73618AFD" w14:textId="77777777" w:rsidR="004011F7" w:rsidRPr="00B51384" w:rsidRDefault="004011F7" w:rsidP="007B7993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1132" w:type="dxa"/>
          </w:tcPr>
          <w:p w14:paraId="001E0F0A" w14:textId="77777777" w:rsidR="004011F7" w:rsidRPr="00B51384" w:rsidRDefault="004011F7" w:rsidP="007B7993">
            <w:pPr>
              <w:rPr>
                <w:rFonts w:cs="B Titr"/>
                <w:rtl/>
              </w:rPr>
            </w:pPr>
          </w:p>
        </w:tc>
        <w:tc>
          <w:tcPr>
            <w:tcW w:w="4656" w:type="dxa"/>
          </w:tcPr>
          <w:p w14:paraId="1C33A151" w14:textId="77777777" w:rsidR="004011F7" w:rsidRPr="00B51384" w:rsidRDefault="004011F7" w:rsidP="007B7993">
            <w:pPr>
              <w:rPr>
                <w:rFonts w:cs="B Titr"/>
                <w:rtl/>
              </w:rPr>
            </w:pPr>
          </w:p>
        </w:tc>
        <w:tc>
          <w:tcPr>
            <w:tcW w:w="1913" w:type="dxa"/>
          </w:tcPr>
          <w:p w14:paraId="03C05A20" w14:textId="77777777" w:rsidR="004011F7" w:rsidRPr="00573235" w:rsidRDefault="004011F7" w:rsidP="007B7993">
            <w:pPr>
              <w:rPr>
                <w:rFonts w:cs="B Nazanin"/>
                <w:rtl/>
              </w:rPr>
            </w:pPr>
            <w:r w:rsidRPr="00573235">
              <w:rPr>
                <w:rFonts w:cs="B Nazanin" w:hint="cs"/>
                <w:rtl/>
              </w:rPr>
              <w:t>20</w:t>
            </w:r>
          </w:p>
        </w:tc>
      </w:tr>
    </w:tbl>
    <w:p w14:paraId="251D3457" w14:textId="77777777" w:rsidR="004011F7" w:rsidRDefault="004011F7" w:rsidP="004011F7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منابع:</w:t>
      </w:r>
    </w:p>
    <w:p w14:paraId="6C6DC2F2" w14:textId="77777777" w:rsidR="004011F7" w:rsidRPr="00A91B84" w:rsidRDefault="004011F7" w:rsidP="004011F7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کاربرد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بالینی- مؤلفان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: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توماس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دولین،. 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سعیده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عبدالله‌پور،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  <w:r>
        <w:rPr>
          <w:rFonts w:ascii="BNazanin" w:cs="B Nazanin" w:hint="cs"/>
          <w:color w:val="000000"/>
          <w:sz w:val="24"/>
          <w:szCs w:val="24"/>
          <w:rtl/>
        </w:rPr>
        <w:t>1401</w:t>
      </w:r>
    </w:p>
    <w:p w14:paraId="49DCB9D8" w14:textId="77777777" w:rsidR="004011F7" w:rsidRPr="00A91B84" w:rsidRDefault="004011F7" w:rsidP="004011F7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مصور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هارپر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>
        <w:rPr>
          <w:rFonts w:ascii="BNazanin" w:cs="B Nazanin" w:hint="cs"/>
          <w:color w:val="000000"/>
          <w:sz w:val="24"/>
          <w:szCs w:val="24"/>
          <w:rtl/>
        </w:rPr>
        <w:t>2019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-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</w:p>
    <w:p w14:paraId="33D27E18" w14:textId="77777777" w:rsidR="004011F7" w:rsidRPr="00573235" w:rsidRDefault="004011F7" w:rsidP="004011F7">
      <w:pPr>
        <w:pStyle w:val="FootnoteText"/>
        <w:rPr>
          <w:rFonts w:ascii="BNazanin" w:cs="B Nazanin"/>
          <w:color w:val="000000"/>
          <w:rtl/>
        </w:rPr>
      </w:pPr>
      <w:r>
        <w:rPr>
          <w:rFonts w:ascii="BNazanin" w:cs="B Nazanin" w:hint="cs"/>
          <w:color w:val="000000"/>
          <w:rtl/>
        </w:rPr>
        <w:t xml:space="preserve"> </w:t>
      </w:r>
    </w:p>
    <w:p w14:paraId="1D68DA04" w14:textId="77777777" w:rsidR="004011F7" w:rsidRDefault="004011F7" w:rsidP="004011F7">
      <w:pPr>
        <w:bidi w:val="0"/>
        <w:rPr>
          <w:rFonts w:cs="B Titr"/>
          <w:sz w:val="32"/>
          <w:szCs w:val="32"/>
          <w:rtl/>
        </w:rPr>
      </w:pPr>
    </w:p>
    <w:sectPr w:rsidR="004011F7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EA057" w14:textId="77777777" w:rsidR="00E57342" w:rsidRDefault="00E57342" w:rsidP="00205745">
      <w:pPr>
        <w:spacing w:after="0" w:line="240" w:lineRule="auto"/>
      </w:pPr>
      <w:r>
        <w:separator/>
      </w:r>
    </w:p>
  </w:endnote>
  <w:endnote w:type="continuationSeparator" w:id="0">
    <w:p w14:paraId="45B08A0A" w14:textId="77777777" w:rsidR="00E57342" w:rsidRDefault="00E57342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PT.Nazanin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BD1C8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2CC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2B5B9011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48976B" w14:textId="77777777" w:rsidR="00E57342" w:rsidRDefault="00E57342" w:rsidP="00205745">
      <w:pPr>
        <w:spacing w:after="0" w:line="240" w:lineRule="auto"/>
      </w:pPr>
      <w:r>
        <w:separator/>
      </w:r>
    </w:p>
  </w:footnote>
  <w:footnote w:type="continuationSeparator" w:id="0">
    <w:p w14:paraId="76FE437C" w14:textId="77777777" w:rsidR="00E57342" w:rsidRDefault="00E57342" w:rsidP="00205745">
      <w:pPr>
        <w:spacing w:after="0" w:line="240" w:lineRule="auto"/>
      </w:pPr>
      <w:r>
        <w:continuationSeparator/>
      </w:r>
    </w:p>
  </w:footnote>
  <w:footnote w:id="1">
    <w:p w14:paraId="7DACB653" w14:textId="77777777" w:rsidR="006D0F94" w:rsidRPr="007C4AC6" w:rsidRDefault="006D0F94" w:rsidP="006D0F94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5BD17C6A" w14:textId="77777777" w:rsidR="006D0F94" w:rsidRPr="007C4AC6" w:rsidRDefault="006D0F94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2D3C2467" w14:textId="77777777" w:rsidR="004011F7" w:rsidRDefault="004011F7" w:rsidP="004011F7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173E2"/>
    <w:rsid w:val="000907CC"/>
    <w:rsid w:val="0014591A"/>
    <w:rsid w:val="00161077"/>
    <w:rsid w:val="00167632"/>
    <w:rsid w:val="00205745"/>
    <w:rsid w:val="002A1568"/>
    <w:rsid w:val="00387243"/>
    <w:rsid w:val="003A05D0"/>
    <w:rsid w:val="004011F7"/>
    <w:rsid w:val="00486B07"/>
    <w:rsid w:val="0053513B"/>
    <w:rsid w:val="006C2F1C"/>
    <w:rsid w:val="006D0F94"/>
    <w:rsid w:val="006E7417"/>
    <w:rsid w:val="0072016C"/>
    <w:rsid w:val="00760FF4"/>
    <w:rsid w:val="007C4AC6"/>
    <w:rsid w:val="00817211"/>
    <w:rsid w:val="00892F2B"/>
    <w:rsid w:val="00893AC5"/>
    <w:rsid w:val="008C43C3"/>
    <w:rsid w:val="009B0D7F"/>
    <w:rsid w:val="00A02475"/>
    <w:rsid w:val="00A46DDA"/>
    <w:rsid w:val="00A703AF"/>
    <w:rsid w:val="00A712C9"/>
    <w:rsid w:val="00AA66F0"/>
    <w:rsid w:val="00B51384"/>
    <w:rsid w:val="00C21148"/>
    <w:rsid w:val="00C77209"/>
    <w:rsid w:val="00C941AB"/>
    <w:rsid w:val="00CE6A8E"/>
    <w:rsid w:val="00D54C9A"/>
    <w:rsid w:val="00E57342"/>
    <w:rsid w:val="00F00972"/>
    <w:rsid w:val="00F12076"/>
    <w:rsid w:val="00F56857"/>
    <w:rsid w:val="00F92CC2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C5AD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7BD59-A6EA-4340-8219-5A7DE449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6</cp:revision>
  <dcterms:created xsi:type="dcterms:W3CDTF">2021-06-29T07:05:00Z</dcterms:created>
  <dcterms:modified xsi:type="dcterms:W3CDTF">2024-11-23T09:48:00Z</dcterms:modified>
</cp:coreProperties>
</file>